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PIÑA LAGUNA, LUCIA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5661808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SAN ANTONIO 103, CASA 34, RANCHO SANTAMONICA, CP, 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PILL791103CD4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PILL791103MDFXGC03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PIÑA LAGUNA, LUCIA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