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PEREZ HERNANDEZ, HECTOR GUSTAVO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7472390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LAS CUMBRES  370, OJOCALIENTES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PEHH870303QV0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PEHH870303HASRRC06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PEREZ HERNANDEZ, HECTOR GUSTAVO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LENGUA Y COMUNICACIÓN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UNIVERSAL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LENGUA Y COMUNICACIÓN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UNIVERSAL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