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LTA GALINDEZ, RUBY MARLENI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91893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EMUS 111, LUNARI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GR870909G3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GR870909MNELLB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LTA GALINDEZ, RUBY MARLENI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