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VILLA, JOB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8850860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SOLENA 131, FRACC NURA JESUS MARIA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OIVJ911021P3A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OIVJ911021HASRLB00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VILLA, JOB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