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MARTIN DEL CAMPO,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11589180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PRIMERA CERRADA 114 CASA 1, RESIDENCIAL SANTA FE; TROJES DE ALONSO, AGUASCALIENTES;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OEMJ880323BE4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OEMJ880323HASRRM01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MARTIN DEL CAMPO,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	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ENDODÓNTICO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2024-01-18 - 2024-01-18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