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ORNELAS DELGADILLO, DAVID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ORNELAS DELGADILLO, DAVID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1989-02-20</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OEDD890220HJCRLV07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OEDD890220Q93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 GUADALUPE RIVERA #101 BARRIO DE SAN MARCOS,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2022-05-09</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3401@ucuauhtemoc.edu.mx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SISTÉMICA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