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ONOFRE BORJA, ENVER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13593662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SIGLO XIX 501, LOMAS DE SANTANITA 20180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OOBE930403M23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OOBE930403HASNRN07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ONOFRE BORJA, ENVER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MULTIDISCIPLINARIA: PERIODONCIA Y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