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MUÑOZ ZAVALA, VICTOR MANUEL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ESCUELA DE NEGOCIOS,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5661729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ARCO DEL TRIUNFO A #127 FRACC. LOS ARCOS,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MUZV670411AY0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MUZV670411HDFXVC02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27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Junio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MUÑOZ ZAVALA, VICTOR MANUEL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FORMACIÓN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$203.50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FORMACIÓN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$203.50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2025-01-27 - 2025-06-06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