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ZAVALA,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5661729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DEL TRIUNFO A #127 FRACC. LOS ARCOS,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MUZV670411AY0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MUZV670411HDFXVC02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ZAVALA,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2024-10-25 - 2024-11-16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ADMINISTRATIVA DE POLÍTICAS PÚBLICAS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2024-10-25 - 2024-11-16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ADMINISTRATIVA DE POLÍTICAS PÚBLICAS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2024-08-30 - 2024-09-14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