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BAUTISTA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4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COUVET 223 INTERIOR 807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BH901012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BH901012HASXT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BAUTISTA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PAR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PAR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LOBALIZACIÓN Y TRANSFORM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LOBALIZACIÓN Y TRANSFORM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DEC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1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