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ILLEGAS, BARBARA NAXHIE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4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VO REAL 120, FRACC. LA ESTANC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B7701107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B770110MDF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ILLEGAS, BARBARA NAXHIE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