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PEÑA, AGUSTIN RAMON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CALICANTOS INT 4, CALICANTOS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MOPA6411115R4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MOPA641111HASRXG01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PEÑA, AGUSTIN RAMON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LITERATURA Y ARTE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LITERATURA Y ARTE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LITERATURA Y ARTE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LITERATURA Y ARTE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