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MONTOYA, ISAAC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SANTORAL 107 79-A, HACIENDA SAN MARCOS, CP 20298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LOMI841205GP5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LOMI841205HASPNS03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MONTOYA, ISAAC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REPOSTERÍA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CHOCOLATERÍA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CHOCOLATERÍA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REPOSTERÍA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CHOCOLATERÍA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