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JULIAN PERAZA, DIANA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MEDEA 108, FRACC STACIA II, AGUASCALIENTES,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JUPD640914L73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JUPD640914MMCLRN01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27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JULIAN PERAZA, DIANA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