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MUÑOZ, J.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CLARISAS 311 FRACC. VIILLA TERESA,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JUMI610201K41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JUMI610201HASRXG07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MUÑOZ, J.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INTERPRETACIÓN DE PLANOS EN LA CONSTRUCCIÓN: PRELIMINARES Y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