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GONZALEZ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8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SOLEDAD 122 FRAC. MISION DEL CAMPA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GF5210211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GF521021HDF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GONZALEZ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