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JARAMILLO GONZALEZ,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658336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LA SOLEDAD 122 FRAC. MISION DEL CAMPANARIO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JAGF5210211B3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JAGF521021HDFRNR07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JARAMILLO GONZALEZ,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