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ORA, GLORIA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LBEC 104 CAPITTALA RESIDENCI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G950509G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G950509MAST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ORA, GLORIA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