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SEMINARIOS DE PRÁCTICAS PROFESIONALES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