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FRAGOSO, AN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136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S DE SANTANA ANDREA 118, FRACC SAN JOS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FA870219F6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FA870219MDFN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FRAGOSO, AN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