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RODRÍGUEZ,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12029663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COLOTLAN 114,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GORR7105269V9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GORR710526HJCNDY06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RODRÍGUEZ,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