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GERONIS DI GIOVANNI, MICHELLE PAULETTE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13683795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PICO DE ORIZABA 317,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GEDM860813817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GEGM860813MDFRVC02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GERONIS DI GIOVANNI, MICHELLE PAULETTE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