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GARRIDO CHAROLET,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12098712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223 INT 620, BOSQUE SERENO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GACL920503CA4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GACL920503HMCRHS04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GARRIDO CHAROLET,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