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MONREAL, ERIKA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6684616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CANARIO 189 FRAC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GAME820721FN1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GAME820721MASRNR00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MONREAL, ERIKA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2024-02-14 - 2024-02-29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APARADORISMO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DECORATIVOS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APARADORISMO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DECORATIVOS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2024-02-14 - 2024-02-29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