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MARTINEZ,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10879537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AV.LA PAZ 204 INT.31 RANCVHO SANTA MONICA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GAMM920114LK6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GAMM920114HZSRRG09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MARTINEZ,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