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ROBLEDO, GUADALUPE JIMENA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4248912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VENECIA #117 FRACC. MARCELLANA,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EARG810921HD6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EARG810921MASSBD09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ROBLEDO, GUADALUPE JIMENA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