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DORANTES MORALES,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12177899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LAS AGUSTINAS 111, CANTERAS DE SAN AGUSTÍN,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DOMR6710015T1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DOMR671001MDFRRC08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DORANTES MORALES,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2024-08-12 - 2024-08-13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2024-08-12 - 2024-08-13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2024-08-14 - 2024-12-03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BARIÁTRICA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