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GARCIA,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13088745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EL TORIL 390, HACIENDAS DE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DIGM990417UY1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DIGM990417MASZRR08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GARCIA,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PEDIÁTRICA Y DEL ADOLESCENTE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