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GALINDO,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MEDICIAN,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9527754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DEL RIOS 310, FRACC. CAMINO REAL CP. 20900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DIGC8209252K3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DIGC820925MDFZLR07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GALINDO,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