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IRA LOPEZ, RAUL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76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USCELLO L9M12, CONDOMINIO RUSCELL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LR8706219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LR870621HASR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IRA LOPEZ, RAUL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