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MORENO,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6163583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POTRERO DEL LLANO 403, EL PLATEADO,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COMD861129GT7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COMD861129MJCRRN06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MORENO,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LENGUAJE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 Y MONUMENTOS HISTÓRICOS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