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CHAVEZ ESQUIVEL, BRAULIO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.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PALAMAS 208, SAN FRANCISCO DE LOS ROMOS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CAEB891007C39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CAEB891007HZSHSR04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CHAVEZ ESQUIVEL, BRAULIO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TRIGONOMETRÍA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TRIGONOMETRÍA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TRIGONOMETRÍA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