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CASTREJÓN ESCAMILLA, TEOVANI ADÁN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DEL CUERVERO 128,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CAET950730498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CAET950730HDFSSV08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CASTREJÓN ESCAMILLA, TEOVANI ADÁN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