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CASTAÑEDA MARTÍNEZ, ÓSCAR RODRIGO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12611666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FRANCISCO VILLA 416,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CAMO8004079G6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CAMO800407HASSRS04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03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CASTAÑEDA MARTÍNEZ, ÓSCAR RODRIGO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OBLIGACIONES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ARGUMENTACIÓN JURÍDICA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GENERAL DEL AMPARO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OBLIGACIONES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ARGUMENTACIÓN JURÍDICA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GENERAL DEL AMPARO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