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VALLE, ROSA LUZ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SAN GERARDO #224 INT 27, RESIDENCIAL SAN GERARDO,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BOVR731217U96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BOVR731217MDFNLS08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VALLE, ROSA LUZ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ETIQUETA Y PROTOCOLO PARA DEPENDIENTE DE COMEDOR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ETIQUETA Y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RESTAURANTERO E INGENIERÍA DEL MENÚ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RESTAURANTERO E INGENIERÍA DEL MENÚ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