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AZPIAZU CASTRO,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7112317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 ANTONIO DE S 1409,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AICH751212NUA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AICH751212HMSZSM06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AZPIAZU CASTRO,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DERECHO PROCESAL CONSTITUCIONAL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DERECHO PROCESAL CONSTITUCIONAL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2024-08-09 - 2024-08-24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	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