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ANDREE CHOLLET, MARINA LUCETTE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CICR. DE LA RIOJA 212, LAS CAVAS.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COMA8108168J6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COXM810816MNEHXR02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ANDREE CHOLLET, MARINA LUCETTE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