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DIP2023-49 DIPLOMADO EN PSICONUTRICIÓN Y EQUILIBRI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NUTRICIÓN, EMOCIONES Y NEURODEGENERACIÓN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DIP2023-49 DIPLOMADO EN PSICONUTRICIÓN Y EQUILIBRI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CEREBRO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