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DERETE RODRIGUEZ, ANA BERTH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58734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ISIÓN 135 FRACC PARRAS, AGU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ERA7108253A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ERA710825MASLD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DERETE RODRIGUEZ, ANA BERTH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