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LA SORIANO, BRENDA ENED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VID ALFARO SIQUEIROS 411 LOMAS DE SANTA ANI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SB920517P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SB920517MASL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LA SORIANO, BRENDA ENED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N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