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AGUILAR ORTIZ, ADRIANA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8123479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PUNTA NORTE 157, CONDOMINISO PUNTA NORTE JESUS MAR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AUOA8910232A2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AUOA891023MJCGRD03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AGUILAR ORTIZ, ADRIANA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MEXICANA CONTEMPORÁNEA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