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MUÑOZ PEREZ, OMAR.</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MUÑOZ PEREZ, OMAR.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1988-05-09</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MUPO880509HZSXRM04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MUPO880509AY0</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PENOL 47,  NOCHISTLAN CENTRO, ZACATECAS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2022-06-24.</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2022-06-26</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4967@ucuauhtemoc.edu.mx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DIP2022-11 - CERTIFICACIÓN INTERNACIONAL EN CINEANTROPOMETRÍA ISAK NIVEL 1</w:t>
            </w:r>
          </w:p>
        </w:tc>
        <w:tc>
          <w:tcPr>
            <w:tcW w:w="1" w:type="dxa"/>
          </w:tcPr>
          <w:p>
            <w:pPr>
              <w:jc w:val="left"/>
            </w:pPr>
            <w:r>
              <w:rPr>
                <w:rFonts w:ascii="Arial" w:hAnsi="Arial" w:eastAsia="Arial" w:cs="Arial"/>
                <w:sz w:val="16"/>
                <w:szCs w:val="16"/>
                <w:b w:val="0"/>
                <w:bCs w:val="0"/>
              </w:rPr>
              <w:t xml:space="preserve">TEORÍA DE LA CINEATROPOMETRÍA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09:00:00 - 15:00:00</w:t>
            </w:r>
          </w:p>
        </w:tc>
        <w:tc>
          <w:tcPr>
            <w:tcW w:w="1" w:type="dxa"/>
          </w:tcPr>
          <w:p>
            <w:pPr>
              <w:jc w:val="center"/>
            </w:pPr>
            <w:r>
              <w:rPr>
                <w:rFonts w:ascii="Arial" w:hAnsi="Arial" w:eastAsia="Arial" w:cs="Arial"/>
                <w:sz w:val="16"/>
                <w:szCs w:val="16"/>
                <w:b w:val="0"/>
                <w:bCs w:val="0"/>
              </w:rPr>
              <w:t xml:space="preserve">6</w:t>
            </w:r>
          </w:p>
        </w:tc>
        <w:tc>
          <w:tcPr>
            <w:tcW w:w="1" w:type="dxa"/>
          </w:tcPr>
          <w:p>
            <w:pPr>
              <w:jc w:val="left"/>
            </w:pPr>
            <w:r>
              <w:rPr>
                <w:rFonts w:ascii="Arial" w:hAnsi="Arial" w:eastAsia="Arial" w:cs="Arial"/>
                <w:sz w:val="16"/>
                <w:szCs w:val="16"/>
                <w:b w:val="0"/>
                <w:bCs w:val="0"/>
              </w:rPr>
              <w:t xml:space="preserve">$750.00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2022-06-24 - 2022-06-24</w:t>
            </w:r>
          </w:p>
        </w:tc>
      </w:tr>
      <w:tr>
        <w:trPr/>
        <w:tc>
          <w:tcPr>
            <w:tcW w:w="1" w:type="dxa"/>
          </w:tcPr>
          <w:p>
            <w:pPr>
              <w:jc w:val="left"/>
            </w:pPr>
            <w:r>
              <w:rPr>
                <w:rFonts w:ascii="Arial" w:hAnsi="Arial" w:eastAsia="Arial" w:cs="Arial"/>
                <w:sz w:val="16"/>
                <w:szCs w:val="16"/>
                <w:b w:val="0"/>
                <w:bCs w:val="0"/>
              </w:rPr>
              <w:t xml:space="preserve">DIP2022-11 - CERTIFICACIÓN INTERNACIONAL EN CINEANTROPOMETRÍA ISAK NIVEL 1</w:t>
            </w:r>
          </w:p>
        </w:tc>
        <w:tc>
          <w:tcPr>
            <w:tcW w:w="1" w:type="dxa"/>
          </w:tcPr>
          <w:p>
            <w:pPr>
              <w:jc w:val="left"/>
            </w:pPr>
            <w:r>
              <w:rPr>
                <w:rFonts w:ascii="Arial" w:hAnsi="Arial" w:eastAsia="Arial" w:cs="Arial"/>
                <w:sz w:val="16"/>
                <w:szCs w:val="16"/>
                <w:b w:val="0"/>
                <w:bCs w:val="0"/>
              </w:rPr>
              <w:t xml:space="preserve">PRÁCTICA DE CINEANTOPOMETRÍA Y MARCAJE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09:00:00 - 18:00:00</w:t>
            </w:r>
          </w:p>
        </w:tc>
        <w:tc>
          <w:tcPr>
            <w:tcW w:w="1" w:type="dxa"/>
          </w:tcPr>
          <w:p>
            <w:pPr>
              <w:jc w:val="center"/>
            </w:pPr>
            <w:r>
              <w:rPr>
                <w:rFonts w:ascii="Arial" w:hAnsi="Arial" w:eastAsia="Arial" w:cs="Arial"/>
                <w:sz w:val="16"/>
                <w:szCs w:val="16"/>
                <w:b w:val="0"/>
                <w:bCs w:val="0"/>
              </w:rPr>
              <w:t xml:space="preserve">9</w:t>
            </w:r>
          </w:p>
        </w:tc>
        <w:tc>
          <w:tcPr>
            <w:tcW w:w="1" w:type="dxa"/>
          </w:tcPr>
          <w:p>
            <w:pPr>
              <w:jc w:val="left"/>
            </w:pPr>
            <w:r>
              <w:rPr>
                <w:rFonts w:ascii="Arial" w:hAnsi="Arial" w:eastAsia="Arial" w:cs="Arial"/>
                <w:sz w:val="16"/>
                <w:szCs w:val="16"/>
                <w:b w:val="0"/>
                <w:bCs w:val="0"/>
              </w:rPr>
              <w:t xml:space="preserve">$750.00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2022-06-25 - 2022-06-25</w:t>
            </w:r>
          </w:p>
        </w:tc>
      </w:tr>
      <w:tr>
        <w:trPr/>
        <w:tc>
          <w:tcPr>
            <w:tcW w:w="1" w:type="dxa"/>
          </w:tcPr>
          <w:p>
            <w:pPr>
              <w:jc w:val="left"/>
            </w:pPr>
            <w:r>
              <w:rPr>
                <w:rFonts w:ascii="Arial" w:hAnsi="Arial" w:eastAsia="Arial" w:cs="Arial"/>
                <w:sz w:val="16"/>
                <w:szCs w:val="16"/>
                <w:b w:val="0"/>
                <w:bCs w:val="0"/>
              </w:rPr>
              <w:t xml:space="preserve">DIP2022-11 - CERTIFICACIÓN INTERNACIONAL EN CINEANTROPOMETRÍA ISAK NIVEL 1</w:t>
            </w:r>
          </w:p>
        </w:tc>
        <w:tc>
          <w:tcPr>
            <w:tcW w:w="1" w:type="dxa"/>
          </w:tcPr>
          <w:p>
            <w:pPr>
              <w:jc w:val="left"/>
            </w:pPr>
            <w:r>
              <w:rPr>
                <w:rFonts w:ascii="Arial" w:hAnsi="Arial" w:eastAsia="Arial" w:cs="Arial"/>
                <w:sz w:val="16"/>
                <w:szCs w:val="16"/>
                <w:b w:val="0"/>
                <w:bCs w:val="0"/>
              </w:rPr>
              <w:t xml:space="preserve">EXAMEN TEÓRICO-PRÁCTICO</w:t>
            </w:r>
          </w:p>
        </w:tc>
        <w:tc>
          <w:tcPr>
            <w:tcW w:w="1" w:type="dxa"/>
          </w:tcPr>
          <w:p>
            <w:pPr>
              <w:jc w:val="left"/>
            </w:pPr>
            <w:r>
              <w:rPr>
                <w:rFonts w:ascii="Arial" w:hAnsi="Arial" w:eastAsia="Arial" w:cs="Arial"/>
                <w:sz w:val="16"/>
                <w:szCs w:val="16"/>
                <w:b w:val="0"/>
                <w:bCs w:val="0"/>
              </w:rPr>
              <w:t xml:space="preserve">Domingo</w:t>
            </w:r>
          </w:p>
        </w:tc>
        <w:tc>
          <w:tcPr>
            <w:tcW w:w="1" w:type="dxa"/>
          </w:tcPr>
          <w:p>
            <w:pPr>
              <w:jc w:val="left"/>
            </w:pPr>
            <w:r>
              <w:rPr>
                <w:rFonts w:ascii="Arial" w:hAnsi="Arial" w:eastAsia="Arial" w:cs="Arial"/>
                <w:sz w:val="16"/>
                <w:szCs w:val="16"/>
                <w:b w:val="0"/>
                <w:bCs w:val="0"/>
              </w:rPr>
              <w:t xml:space="preserve">09:00:00 - 18:00:00</w:t>
            </w:r>
          </w:p>
        </w:tc>
        <w:tc>
          <w:tcPr>
            <w:tcW w:w="1" w:type="dxa"/>
          </w:tcPr>
          <w:p>
            <w:pPr>
              <w:jc w:val="center"/>
            </w:pPr>
            <w:r>
              <w:rPr>
                <w:rFonts w:ascii="Arial" w:hAnsi="Arial" w:eastAsia="Arial" w:cs="Arial"/>
                <w:sz w:val="16"/>
                <w:szCs w:val="16"/>
                <w:b w:val="0"/>
                <w:bCs w:val="0"/>
              </w:rPr>
              <w:t xml:space="preserve">9</w:t>
            </w:r>
          </w:p>
        </w:tc>
        <w:tc>
          <w:tcPr>
            <w:tcW w:w="1" w:type="dxa"/>
          </w:tcPr>
          <w:p>
            <w:pPr>
              <w:jc w:val="left"/>
            </w:pPr>
            <w:r>
              <w:rPr>
                <w:rFonts w:ascii="Arial" w:hAnsi="Arial" w:eastAsia="Arial" w:cs="Arial"/>
                <w:sz w:val="16"/>
                <w:szCs w:val="16"/>
                <w:b w:val="0"/>
                <w:bCs w:val="0"/>
              </w:rPr>
              <w:t xml:space="preserve">$750.00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2022-06-26 - 2022-06-26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DIPLOMADO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MUÑOZ PEREZ, OMAR.</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