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MONREAL, ERIKA BERENICE.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MONREAL, ERIKA BERENICE.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1982-07-21</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GAME820721MASRNR00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GAME820721FN1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CANARIO 189 FRAC RUISEÑORES,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4589@ucuauhtemoc.edu.mx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INGENIERÍA DE PRODUCTO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INGENIERÍA DE PRODUCTO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 Y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